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588" w:tblpY="2498"/>
        <w:tblW w:w="15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740"/>
        <w:gridCol w:w="2820"/>
        <w:gridCol w:w="2940"/>
        <w:gridCol w:w="1060"/>
        <w:gridCol w:w="1460"/>
        <w:gridCol w:w="1680"/>
        <w:gridCol w:w="2812"/>
      </w:tblGrid>
      <w:tr w:rsidR="002A15DB" w:rsidRPr="0024087A" w14:paraId="0E57247A" w14:textId="77777777" w:rsidTr="002A15DB">
        <w:trPr>
          <w:trHeight w:val="10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4B6299F" w14:textId="77777777" w:rsidR="0024087A" w:rsidRPr="0024087A" w:rsidRDefault="002A15DB" w:rsidP="002A15D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B679BAB" w14:textId="77777777" w:rsidR="0024087A" w:rsidRPr="0024087A" w:rsidRDefault="0024087A" w:rsidP="002A15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08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28043801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BFF7" w14:textId="77777777" w:rsidR="0024087A" w:rsidRPr="0024087A" w:rsidRDefault="0024087A" w:rsidP="002A15D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Zakład Przetwórstwa Mięsnego</w:t>
            </w: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Tadeusz Kamiński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668F" w14:textId="77777777" w:rsidR="0024087A" w:rsidRPr="0024087A" w:rsidRDefault="0024087A" w:rsidP="002A15D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82-335 Gronowo Elbląskie </w:t>
            </w: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ul. Przemysłowa 11a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B514A" w14:textId="77777777" w:rsidR="0024087A" w:rsidRPr="0024087A" w:rsidRDefault="0024087A" w:rsidP="002A15D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SH, CP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A7FD0" w14:textId="77777777" w:rsidR="0024087A" w:rsidRPr="0024087A" w:rsidRDefault="0024087A" w:rsidP="002A15D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390A" w14:textId="77777777" w:rsidR="0024087A" w:rsidRPr="0024087A" w:rsidRDefault="0024087A" w:rsidP="002A15D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B, P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EC62" w14:textId="77777777" w:rsidR="0024087A" w:rsidRPr="0024087A" w:rsidRDefault="0024087A" w:rsidP="002A15D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Dotyczy bydła</w:t>
            </w:r>
          </w:p>
        </w:tc>
      </w:tr>
      <w:tr w:rsidR="002A15DB" w:rsidRPr="0024087A" w14:paraId="0AAC29F5" w14:textId="77777777" w:rsidTr="002A15DB">
        <w:trPr>
          <w:trHeight w:val="10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01F0AA0" w14:textId="77777777" w:rsidR="0024087A" w:rsidRPr="0024087A" w:rsidRDefault="002A15DB" w:rsidP="002A15D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1E77FB5" w14:textId="77777777" w:rsidR="0024087A" w:rsidRPr="0024087A" w:rsidRDefault="0024087A" w:rsidP="002A15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08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28113801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0597" w14:textId="77777777" w:rsidR="0024087A" w:rsidRPr="0024087A" w:rsidRDefault="0024087A" w:rsidP="002A15D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Ubój i Sprzedaż Mięsa</w:t>
            </w: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Andrzej </w:t>
            </w:r>
            <w:proofErr w:type="spellStart"/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Kotyla</w:t>
            </w:r>
            <w:proofErr w:type="spellEnd"/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Artur </w:t>
            </w:r>
            <w:proofErr w:type="spellStart"/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Kotyla</w:t>
            </w:r>
            <w:proofErr w:type="spellEnd"/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4C99" w14:textId="77777777" w:rsidR="0024087A" w:rsidRPr="0024087A" w:rsidRDefault="0024087A" w:rsidP="002A15D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13-100 Nidzica</w:t>
            </w: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Rozdroże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52CA" w14:textId="77777777" w:rsidR="0024087A" w:rsidRPr="0024087A" w:rsidRDefault="0024087A" w:rsidP="002A15D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SH, CP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D49F" w14:textId="77777777" w:rsidR="0024087A" w:rsidRPr="0024087A" w:rsidRDefault="0024087A" w:rsidP="002A15D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84F3" w14:textId="77777777" w:rsidR="0024087A" w:rsidRPr="0024087A" w:rsidRDefault="0024087A" w:rsidP="002A15D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FFB1" w14:textId="77777777" w:rsidR="0024087A" w:rsidRPr="0024087A" w:rsidRDefault="0024087A" w:rsidP="002A15D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08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9D261C4" w14:textId="77777777" w:rsidR="00890148" w:rsidRDefault="002A15DB">
      <w:r>
        <w:t>Wykaz rzeźni dokonujących uboju z konieczności na terenie województwa warmińsko - mazurskiego</w:t>
      </w:r>
    </w:p>
    <w:sectPr w:rsidR="00890148" w:rsidSect="0024087A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7A"/>
    <w:rsid w:val="0024087A"/>
    <w:rsid w:val="002A15DB"/>
    <w:rsid w:val="00487EEC"/>
    <w:rsid w:val="008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4B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Piekarz</dc:creator>
  <cp:keywords/>
  <dc:description/>
  <cp:lastModifiedBy>Jerzy Piekarz</cp:lastModifiedBy>
  <cp:revision>2</cp:revision>
  <dcterms:created xsi:type="dcterms:W3CDTF">2019-02-06T05:45:00Z</dcterms:created>
  <dcterms:modified xsi:type="dcterms:W3CDTF">2019-02-06T05:53:00Z</dcterms:modified>
</cp:coreProperties>
</file>